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45F" w:rsidRPr="00746BA1" w:rsidRDefault="007A445F" w:rsidP="007A44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BA1">
        <w:rPr>
          <w:rFonts w:ascii="Times New Roman" w:hAnsi="Times New Roman" w:cs="Times New Roman"/>
          <w:b/>
          <w:sz w:val="28"/>
          <w:szCs w:val="28"/>
        </w:rPr>
        <w:t>Самоанали</w:t>
      </w:r>
      <w:r w:rsidR="007F20CC" w:rsidRPr="00746BA1">
        <w:rPr>
          <w:rFonts w:ascii="Times New Roman" w:hAnsi="Times New Roman" w:cs="Times New Roman"/>
          <w:b/>
          <w:sz w:val="28"/>
          <w:szCs w:val="28"/>
        </w:rPr>
        <w:t>з урока физики, проведенного в 7</w:t>
      </w:r>
      <w:r w:rsidRPr="00746BA1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</w:p>
    <w:p w:rsidR="00746BA1" w:rsidRPr="00746BA1" w:rsidRDefault="00746BA1" w:rsidP="007A44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46BA1">
        <w:rPr>
          <w:rFonts w:ascii="Times New Roman" w:hAnsi="Times New Roman" w:cs="Times New Roman"/>
          <w:b/>
          <w:sz w:val="28"/>
          <w:szCs w:val="28"/>
        </w:rPr>
        <w:t xml:space="preserve"> рамках конкурса «Учитель года Кубани-2019» (основной конкурс)</w:t>
      </w:r>
    </w:p>
    <w:p w:rsidR="00746BA1" w:rsidRDefault="00746BA1" w:rsidP="007A44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6BA1" w:rsidRDefault="007A445F" w:rsidP="00746B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="00AC3778">
        <w:rPr>
          <w:rFonts w:ascii="Times New Roman" w:hAnsi="Times New Roman" w:cs="Times New Roman"/>
          <w:sz w:val="28"/>
          <w:szCs w:val="28"/>
        </w:rPr>
        <w:t>: «Решение различных типов задач по теме</w:t>
      </w:r>
    </w:p>
    <w:p w:rsidR="007A445F" w:rsidRPr="00A20F44" w:rsidRDefault="00AC3778" w:rsidP="00746B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«Давление. Давление твердых тел</w:t>
      </w:r>
      <w:r w:rsidR="007A445F" w:rsidRPr="00A20F44">
        <w:rPr>
          <w:rFonts w:ascii="Times New Roman" w:hAnsi="Times New Roman" w:cs="Times New Roman"/>
          <w:sz w:val="28"/>
          <w:szCs w:val="28"/>
        </w:rPr>
        <w:t>»</w:t>
      </w:r>
    </w:p>
    <w:p w:rsidR="00AC3778" w:rsidRPr="00AC3778" w:rsidRDefault="00AC3778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778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Задачи урока: </w:t>
      </w:r>
    </w:p>
    <w:p w:rsidR="00AC3778" w:rsidRPr="00AC3778" w:rsidRDefault="00AC3778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7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Познавательные:</w:t>
      </w:r>
      <w:r w:rsidRPr="00AC3778">
        <w:rPr>
          <w:rFonts w:ascii="Times New Roman" w:hAnsi="Times New Roman" w:cs="Times New Roman"/>
          <w:sz w:val="28"/>
          <w:szCs w:val="28"/>
        </w:rPr>
        <w:t xml:space="preserve">  Обобщить знания по изученному материалу, проверить знания фактического материала,   практические умения; </w:t>
      </w:r>
    </w:p>
    <w:p w:rsidR="00AC3778" w:rsidRPr="00AC3778" w:rsidRDefault="00AC3778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778">
        <w:rPr>
          <w:rFonts w:ascii="Times New Roman" w:hAnsi="Times New Roman" w:cs="Times New Roman"/>
          <w:sz w:val="28"/>
          <w:szCs w:val="28"/>
        </w:rPr>
        <w:t xml:space="preserve">углубить и закрепить  знания о силе как физической величине; способствовать формированию умений практического приложения  полученных знаний в  повседневной жизни; помочь осмыслить практическую значимость и полезность приобретённых знаний и умений. </w:t>
      </w:r>
    </w:p>
    <w:p w:rsidR="00AC3778" w:rsidRPr="00AC3778" w:rsidRDefault="00AC3778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7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Развивающие:</w:t>
      </w:r>
      <w:r w:rsidRPr="00AC3778">
        <w:rPr>
          <w:rFonts w:ascii="Times New Roman" w:hAnsi="Times New Roman" w:cs="Times New Roman"/>
          <w:sz w:val="28"/>
          <w:szCs w:val="28"/>
        </w:rPr>
        <w:t xml:space="preserve"> развивать мышление и мировоззрение учащихся через использование метода научного познания; развитие познавательного интереса к физике, познавательной активности; умения владеть  внутри предметными связями; формировать навыки исследовательской деятельности (производить наблюдения, обобщать, выделять главное, делать выводы), развитие реч</w:t>
      </w:r>
      <w:proofErr w:type="gramStart"/>
      <w:r w:rsidRPr="00AC3778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AC3778">
        <w:rPr>
          <w:rFonts w:ascii="Times New Roman" w:hAnsi="Times New Roman" w:cs="Times New Roman"/>
          <w:sz w:val="28"/>
          <w:szCs w:val="28"/>
        </w:rPr>
        <w:t xml:space="preserve"> владение физическими понятиями и терминами. </w:t>
      </w:r>
    </w:p>
    <w:p w:rsidR="00AC3778" w:rsidRPr="00AC3778" w:rsidRDefault="00AC3778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7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Воспитательные:</w:t>
      </w:r>
      <w:r w:rsidRPr="00AC3778">
        <w:rPr>
          <w:rFonts w:ascii="Times New Roman" w:hAnsi="Times New Roman" w:cs="Times New Roman"/>
          <w:sz w:val="28"/>
          <w:szCs w:val="28"/>
        </w:rPr>
        <w:t xml:space="preserve"> содействовать воспитанию интереса к предмету и как следствие – позитивному отношению к учению;  создание ситуаций для самостоятельного поиска решений проблемных ситуаций; воспитывать  навыки культуры общения и умения работать в  группах и коллективе. </w:t>
      </w:r>
    </w:p>
    <w:p w:rsidR="00613CD0" w:rsidRPr="00AC3778" w:rsidRDefault="007F20CC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778">
        <w:rPr>
          <w:rFonts w:ascii="Times New Roman" w:hAnsi="Times New Roman" w:cs="Times New Roman"/>
          <w:b/>
          <w:sz w:val="28"/>
          <w:szCs w:val="28"/>
        </w:rPr>
        <w:t>Цель:</w:t>
      </w:r>
      <w:r w:rsidRPr="00AC3778">
        <w:rPr>
          <w:rFonts w:ascii="Times New Roman" w:hAnsi="Times New Roman" w:cs="Times New Roman"/>
          <w:sz w:val="28"/>
          <w:szCs w:val="28"/>
        </w:rPr>
        <w:t xml:space="preserve"> развивать умение применять  полученные знания на практике, сформировать практические навыки у учащихся в процессе обучения физики.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778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  <w:r w:rsidRPr="00A20F44">
        <w:rPr>
          <w:rFonts w:ascii="Times New Roman" w:hAnsi="Times New Roman" w:cs="Times New Roman"/>
          <w:sz w:val="28"/>
          <w:szCs w:val="28"/>
        </w:rPr>
        <w:t xml:space="preserve"> компьютер, видеопроектор, экран, презентация, раздаточ</w:t>
      </w:r>
      <w:r w:rsidR="00AC3778">
        <w:rPr>
          <w:rFonts w:ascii="Times New Roman" w:hAnsi="Times New Roman" w:cs="Times New Roman"/>
          <w:sz w:val="28"/>
          <w:szCs w:val="28"/>
        </w:rPr>
        <w:t xml:space="preserve">ный материал для </w:t>
      </w:r>
      <w:r w:rsidRPr="00A20F44">
        <w:rPr>
          <w:rFonts w:ascii="Times New Roman" w:hAnsi="Times New Roman" w:cs="Times New Roman"/>
          <w:sz w:val="28"/>
          <w:szCs w:val="28"/>
        </w:rPr>
        <w:t>работы</w:t>
      </w:r>
      <w:r w:rsidR="00AC3778">
        <w:rPr>
          <w:rFonts w:ascii="Times New Roman" w:hAnsi="Times New Roman" w:cs="Times New Roman"/>
          <w:sz w:val="28"/>
          <w:szCs w:val="28"/>
        </w:rPr>
        <w:t xml:space="preserve"> в группах</w:t>
      </w:r>
      <w:r w:rsidRPr="00A20F44">
        <w:rPr>
          <w:rFonts w:ascii="Times New Roman" w:hAnsi="Times New Roman" w:cs="Times New Roman"/>
          <w:sz w:val="28"/>
          <w:szCs w:val="28"/>
        </w:rPr>
        <w:t>.</w:t>
      </w:r>
    </w:p>
    <w:p w:rsidR="007A445F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Содержание урока: соответствует программе и задачам урока. Я за</w:t>
      </w:r>
      <w:r w:rsidR="00AC3778">
        <w:rPr>
          <w:rFonts w:ascii="Times New Roman" w:hAnsi="Times New Roman" w:cs="Times New Roman"/>
          <w:sz w:val="28"/>
          <w:szCs w:val="28"/>
        </w:rPr>
        <w:t xml:space="preserve">ранее подготовила </w:t>
      </w:r>
      <w:r w:rsidRPr="00A20F44">
        <w:rPr>
          <w:rFonts w:ascii="Times New Roman" w:hAnsi="Times New Roman" w:cs="Times New Roman"/>
          <w:sz w:val="28"/>
          <w:szCs w:val="28"/>
        </w:rPr>
        <w:t xml:space="preserve"> презентацию  для изучения основных физических п</w:t>
      </w:r>
      <w:r w:rsidR="00AC3778">
        <w:rPr>
          <w:rFonts w:ascii="Times New Roman" w:hAnsi="Times New Roman" w:cs="Times New Roman"/>
          <w:sz w:val="28"/>
          <w:szCs w:val="28"/>
        </w:rPr>
        <w:t>онятий по теме «Давление. Давление твердых тел</w:t>
      </w:r>
      <w:r w:rsidRPr="00A20F44">
        <w:rPr>
          <w:rFonts w:ascii="Times New Roman" w:hAnsi="Times New Roman" w:cs="Times New Roman"/>
          <w:sz w:val="28"/>
          <w:szCs w:val="28"/>
        </w:rPr>
        <w:t>». Для закрепления изученного материала были приготовлен</w:t>
      </w:r>
      <w:r w:rsidR="00AC3778">
        <w:rPr>
          <w:rFonts w:ascii="Times New Roman" w:hAnsi="Times New Roman" w:cs="Times New Roman"/>
          <w:sz w:val="28"/>
          <w:szCs w:val="28"/>
        </w:rPr>
        <w:t xml:space="preserve">ы тестовые задания </w:t>
      </w:r>
      <w:r w:rsidR="00746BA1">
        <w:rPr>
          <w:rFonts w:ascii="Times New Roman" w:hAnsi="Times New Roman" w:cs="Times New Roman"/>
          <w:sz w:val="28"/>
          <w:szCs w:val="28"/>
        </w:rPr>
        <w:t>в формате ОГЭ</w:t>
      </w:r>
      <w:r w:rsidR="00AC3778">
        <w:rPr>
          <w:rFonts w:ascii="Times New Roman" w:hAnsi="Times New Roman" w:cs="Times New Roman"/>
          <w:sz w:val="28"/>
          <w:szCs w:val="28"/>
        </w:rPr>
        <w:t>,</w:t>
      </w:r>
      <w:r w:rsidR="00746BA1">
        <w:rPr>
          <w:rFonts w:ascii="Times New Roman" w:hAnsi="Times New Roman" w:cs="Times New Roman"/>
          <w:sz w:val="28"/>
          <w:szCs w:val="28"/>
        </w:rPr>
        <w:t xml:space="preserve"> </w:t>
      </w:r>
      <w:r w:rsidR="00AC3778">
        <w:rPr>
          <w:rFonts w:ascii="Times New Roman" w:hAnsi="Times New Roman" w:cs="Times New Roman"/>
          <w:sz w:val="28"/>
          <w:szCs w:val="28"/>
        </w:rPr>
        <w:t>различные типы задач.</w:t>
      </w:r>
      <w:r w:rsidRPr="00A20F44">
        <w:rPr>
          <w:rFonts w:ascii="Times New Roman" w:hAnsi="Times New Roman" w:cs="Times New Roman"/>
          <w:sz w:val="28"/>
          <w:szCs w:val="28"/>
        </w:rPr>
        <w:t xml:space="preserve"> После выполнения заданий учащиеся проверяли свои результаты (самопроверка) правильными ответами, которые отражались на слайдах презентации. Материал урока способствовал развитию творческих способностей учащихся. </w:t>
      </w:r>
    </w:p>
    <w:p w:rsidR="007F20CC" w:rsidRPr="007F20CC" w:rsidRDefault="007F20CC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20CC">
        <w:rPr>
          <w:rFonts w:ascii="Times New Roman" w:hAnsi="Times New Roman" w:cs="Times New Roman"/>
          <w:b/>
          <w:i/>
          <w:sz w:val="28"/>
          <w:szCs w:val="28"/>
        </w:rPr>
        <w:t>Тип занятия</w:t>
      </w:r>
      <w:r w:rsidRPr="007F20CC">
        <w:rPr>
          <w:rFonts w:ascii="Times New Roman" w:hAnsi="Times New Roman" w:cs="Times New Roman"/>
          <w:b/>
          <w:sz w:val="28"/>
          <w:szCs w:val="28"/>
        </w:rPr>
        <w:t>:</w:t>
      </w:r>
      <w:r w:rsidRPr="007F20CC">
        <w:rPr>
          <w:rFonts w:ascii="Times New Roman" w:hAnsi="Times New Roman" w:cs="Times New Roman"/>
          <w:sz w:val="28"/>
          <w:szCs w:val="28"/>
        </w:rPr>
        <w:t xml:space="preserve"> урок обобщения и систематизации знаний и применения их на практике. 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20CC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Pr="00A20F44">
        <w:rPr>
          <w:rFonts w:ascii="Times New Roman" w:hAnsi="Times New Roman" w:cs="Times New Roman"/>
          <w:sz w:val="28"/>
          <w:szCs w:val="28"/>
        </w:rPr>
        <w:t> проблемно-поисковый (исследовательский), наглядно-словесный, репродуктивный.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44">
        <w:rPr>
          <w:rFonts w:ascii="Times New Roman" w:hAnsi="Times New Roman" w:cs="Times New Roman"/>
          <w:b/>
          <w:sz w:val="28"/>
          <w:szCs w:val="28"/>
        </w:rPr>
        <w:t>Этапы урока: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1.Организационный момент. Постановка задач урока.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2. Проверка домашнего задания.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3.Объяснение нового материала с использованием презентации.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4.Закрепление изученного материала с использованием тестового задания.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5.Итоги урока. Задание на дом.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6.Рефлексия.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lastRenderedPageBreak/>
        <w:t>Все этапы урока были последовательными и логически связанными. Структура урока соответствует данному типу урока. Обеспечивалось целостность и завершенность урока.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44">
        <w:rPr>
          <w:rFonts w:ascii="Times New Roman" w:hAnsi="Times New Roman" w:cs="Times New Roman"/>
          <w:b/>
          <w:sz w:val="28"/>
          <w:szCs w:val="28"/>
        </w:rPr>
        <w:t>Реализация принципов обучения: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соблюдался принцип систематичности и последовательности формирования знаний, умений, навыков. Опыты способствовали развитию научности обучения, сознательности и активности учащихся на уроке, их познавательной деятельности, раскрытию связи теории с практикой, использованию жизненного опыта учеников с целью развития у них самостоятельности.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44">
        <w:rPr>
          <w:rFonts w:ascii="Times New Roman" w:hAnsi="Times New Roman" w:cs="Times New Roman"/>
          <w:b/>
          <w:sz w:val="28"/>
          <w:szCs w:val="28"/>
        </w:rPr>
        <w:t>Организация учебной работы на уроке: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Осуществлялась постановка учебных задач на каждом этапе, сочетались разные формы работы на уроке: индивидуальная, групповая, классная. Осуществлялось развитие логического мышления, умений сравнивать, делать выводы учащимися. Были подведены итоги каждого этапа, а затем и всего урока. Осуществлялось чередование разных видов деятельности обучающихся.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44">
        <w:rPr>
          <w:rFonts w:ascii="Times New Roman" w:hAnsi="Times New Roman" w:cs="Times New Roman"/>
          <w:b/>
          <w:sz w:val="28"/>
          <w:szCs w:val="28"/>
        </w:rPr>
        <w:t>Система работы учителя: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Был правильно определен объем учебного материала на уроке, умелое распределение времени, характер обучения был демократичным, объективным. На уроке царила доброжелательная атмосфера, и учащиеся чувствовали себя достаточно свободно. Проводились физкультминутки.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44">
        <w:rPr>
          <w:rFonts w:ascii="Times New Roman" w:hAnsi="Times New Roman" w:cs="Times New Roman"/>
          <w:b/>
          <w:sz w:val="28"/>
          <w:szCs w:val="28"/>
        </w:rPr>
        <w:t>Система работы учащихся: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Учащиеся были очень активны и организованны на разных этапах урока, были доброжелательны к учителю, показали умения творческого применения знаний, умений и навыков самостоятельно делать выводы.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F44">
        <w:rPr>
          <w:rFonts w:ascii="Times New Roman" w:hAnsi="Times New Roman" w:cs="Times New Roman"/>
          <w:b/>
          <w:sz w:val="28"/>
          <w:szCs w:val="28"/>
        </w:rPr>
        <w:t>Общие результаты урока: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Формы, методы урока соответствуют психофизиологическим и индивидуальным особенностям учащихся данного класса.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 xml:space="preserve">Урок направлен на </w:t>
      </w:r>
      <w:r w:rsidR="00746BA1">
        <w:rPr>
          <w:rFonts w:ascii="Times New Roman" w:hAnsi="Times New Roman" w:cs="Times New Roman"/>
          <w:sz w:val="28"/>
          <w:szCs w:val="28"/>
        </w:rPr>
        <w:t>закрепление</w:t>
      </w:r>
      <w:r w:rsidRPr="00A20F44">
        <w:rPr>
          <w:rFonts w:ascii="Times New Roman" w:hAnsi="Times New Roman" w:cs="Times New Roman"/>
          <w:sz w:val="28"/>
          <w:szCs w:val="28"/>
        </w:rPr>
        <w:t xml:space="preserve"> ключевых </w:t>
      </w:r>
      <w:r w:rsidR="00746BA1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A20F44">
        <w:rPr>
          <w:rFonts w:ascii="Times New Roman" w:hAnsi="Times New Roman" w:cs="Times New Roman"/>
          <w:sz w:val="28"/>
          <w:szCs w:val="28"/>
        </w:rPr>
        <w:t>компетентностей учащихся.</w:t>
      </w:r>
    </w:p>
    <w:p w:rsidR="007A445F" w:rsidRPr="00A20F44" w:rsidRDefault="007A445F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F44">
        <w:rPr>
          <w:rFonts w:ascii="Times New Roman" w:hAnsi="Times New Roman" w:cs="Times New Roman"/>
          <w:sz w:val="28"/>
          <w:szCs w:val="28"/>
        </w:rPr>
        <w:t>Цели и задачи урока были реализованы в полном объем</w:t>
      </w:r>
      <w:r>
        <w:rPr>
          <w:rFonts w:ascii="Times New Roman" w:hAnsi="Times New Roman" w:cs="Times New Roman"/>
          <w:sz w:val="28"/>
          <w:szCs w:val="28"/>
        </w:rPr>
        <w:t xml:space="preserve">е. </w:t>
      </w:r>
    </w:p>
    <w:p w:rsidR="007F20CC" w:rsidRDefault="007F20CC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20CC" w:rsidRDefault="007F20CC" w:rsidP="00746B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445F" w:rsidRPr="00A20F44" w:rsidRDefault="007F20CC" w:rsidP="007A44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21.01.2019</w:t>
      </w:r>
      <w:r w:rsidR="007A445F">
        <w:rPr>
          <w:rFonts w:ascii="Times New Roman" w:hAnsi="Times New Roman" w:cs="Times New Roman"/>
          <w:sz w:val="28"/>
          <w:szCs w:val="28"/>
        </w:rPr>
        <w:t xml:space="preserve"> </w:t>
      </w:r>
      <w:r w:rsidR="00746BA1">
        <w:rPr>
          <w:rFonts w:ascii="Times New Roman" w:hAnsi="Times New Roman" w:cs="Times New Roman"/>
          <w:sz w:val="28"/>
          <w:szCs w:val="28"/>
        </w:rPr>
        <w:t>г.</w:t>
      </w:r>
      <w:r w:rsidR="007A445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46BA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A445F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7A445F">
        <w:rPr>
          <w:rFonts w:ascii="Times New Roman" w:hAnsi="Times New Roman" w:cs="Times New Roman"/>
          <w:sz w:val="28"/>
          <w:szCs w:val="28"/>
        </w:rPr>
        <w:t xml:space="preserve">     /И.А. Обухова</w:t>
      </w:r>
      <w:r w:rsidR="007A445F" w:rsidRPr="00A20F44">
        <w:rPr>
          <w:rFonts w:ascii="Times New Roman" w:hAnsi="Times New Roman" w:cs="Times New Roman"/>
          <w:sz w:val="28"/>
          <w:szCs w:val="28"/>
        </w:rPr>
        <w:t>/</w:t>
      </w:r>
    </w:p>
    <w:p w:rsidR="007A445F" w:rsidRPr="00A20F44" w:rsidRDefault="007A445F" w:rsidP="007A44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A3C" w:rsidRDefault="00BC1A3C"/>
    <w:sectPr w:rsidR="00BC1A3C" w:rsidSect="00BC1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B49CB"/>
    <w:multiLevelType w:val="hybridMultilevel"/>
    <w:tmpl w:val="6AFA6E78"/>
    <w:lvl w:ilvl="0" w:tplc="4DECB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C1B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2B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01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4F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760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523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CC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84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445F"/>
    <w:rsid w:val="00613CD0"/>
    <w:rsid w:val="006E4724"/>
    <w:rsid w:val="00746BA1"/>
    <w:rsid w:val="007A445F"/>
    <w:rsid w:val="007F20CC"/>
    <w:rsid w:val="00845DB0"/>
    <w:rsid w:val="00A564BD"/>
    <w:rsid w:val="00AC3778"/>
    <w:rsid w:val="00BC1A3C"/>
    <w:rsid w:val="00ED2FEF"/>
    <w:rsid w:val="00F7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A44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2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МБОУ_СОШ№52_Губарь</cp:lastModifiedBy>
  <cp:revision>4</cp:revision>
  <dcterms:created xsi:type="dcterms:W3CDTF">2019-01-16T20:50:00Z</dcterms:created>
  <dcterms:modified xsi:type="dcterms:W3CDTF">2019-01-18T13:31:00Z</dcterms:modified>
</cp:coreProperties>
</file>